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1DE9" w14:textId="77777777" w:rsidR="00494221" w:rsidRDefault="00494221" w:rsidP="00494221">
      <w:pPr>
        <w:pStyle w:val="Ttulo1"/>
        <w:ind w:right="10"/>
      </w:pPr>
      <w:r>
        <w:t>CERTIFICACION CONTABLE DE SALDO DE CUENTA POR COBRAR</w:t>
      </w:r>
      <w:r>
        <w:rPr>
          <w:u w:val="none"/>
        </w:rPr>
        <w:t xml:space="preserve"> </w:t>
      </w:r>
    </w:p>
    <w:p w14:paraId="48FF689B" w14:textId="77777777" w:rsidR="00494221" w:rsidRDefault="00494221" w:rsidP="00494221">
      <w:pPr>
        <w:spacing w:after="0" w:line="259" w:lineRule="auto"/>
        <w:ind w:left="0" w:firstLine="0"/>
        <w:jc w:val="left"/>
      </w:pPr>
      <w:r>
        <w:t xml:space="preserve"> </w:t>
      </w:r>
    </w:p>
    <w:p w14:paraId="095CF0E8" w14:textId="77777777" w:rsidR="00494221" w:rsidRDefault="00494221" w:rsidP="00494221">
      <w:pPr>
        <w:spacing w:after="0" w:line="259" w:lineRule="auto"/>
        <w:ind w:left="0" w:firstLine="0"/>
        <w:jc w:val="left"/>
      </w:pPr>
      <w:r>
        <w:t xml:space="preserve"> </w:t>
      </w:r>
    </w:p>
    <w:p w14:paraId="4D92ABA7" w14:textId="77777777" w:rsidR="00494221" w:rsidRDefault="00494221" w:rsidP="00494221">
      <w:pPr>
        <w:spacing w:after="36"/>
      </w:pPr>
      <w:r>
        <w:t>Señor ………..</w:t>
      </w:r>
      <w:r>
        <w:rPr>
          <w:vertAlign w:val="superscript"/>
        </w:rPr>
        <w:t xml:space="preserve">1 </w:t>
      </w:r>
      <w:r>
        <w:t xml:space="preserve">de </w:t>
      </w:r>
    </w:p>
    <w:p w14:paraId="0ED0086D" w14:textId="77777777" w:rsidR="00494221" w:rsidRDefault="00494221" w:rsidP="00494221">
      <w:pPr>
        <w:spacing w:after="0" w:line="259" w:lineRule="auto"/>
        <w:ind w:left="-5"/>
        <w:jc w:val="left"/>
      </w:pPr>
      <w:r>
        <w:rPr>
          <w:b/>
        </w:rPr>
        <w:t>ABCD</w:t>
      </w:r>
      <w:r>
        <w:t xml:space="preserve"> </w:t>
      </w:r>
    </w:p>
    <w:p w14:paraId="5DE00082" w14:textId="77777777" w:rsidR="00494221" w:rsidRDefault="00494221" w:rsidP="00494221">
      <w:pPr>
        <w:spacing w:after="34"/>
      </w:pPr>
      <w:r>
        <w:t>CUIT N°</w:t>
      </w:r>
      <w:r>
        <w:rPr>
          <w:vertAlign w:val="superscript"/>
        </w:rPr>
        <w:t>2</w:t>
      </w:r>
      <w:r>
        <w:rPr>
          <w:i/>
        </w:rPr>
        <w:t xml:space="preserve"> </w:t>
      </w:r>
    </w:p>
    <w:p w14:paraId="587A1144" w14:textId="54E93CBD" w:rsidR="00494221" w:rsidRDefault="00494221" w:rsidP="000550AB">
      <w:r>
        <w:t xml:space="preserve">Domicilio legal </w:t>
      </w:r>
    </w:p>
    <w:p w14:paraId="5DF552D1" w14:textId="77777777" w:rsidR="00494221" w:rsidRDefault="00494221" w:rsidP="00494221">
      <w:pPr>
        <w:spacing w:after="0" w:line="259" w:lineRule="auto"/>
        <w:ind w:left="0" w:firstLine="0"/>
        <w:jc w:val="left"/>
      </w:pPr>
      <w:r>
        <w:rPr>
          <w:b/>
        </w:rPr>
        <w:t xml:space="preserve"> </w:t>
      </w:r>
    </w:p>
    <w:p w14:paraId="2776F218" w14:textId="77777777" w:rsidR="00494221" w:rsidRDefault="00494221" w:rsidP="00494221">
      <w:pPr>
        <w:pStyle w:val="Ttulo2"/>
        <w:ind w:left="-5"/>
      </w:pPr>
      <w:r>
        <w:t xml:space="preserve">Explicación del alcance de una certificación </w:t>
      </w:r>
    </w:p>
    <w:p w14:paraId="19325837" w14:textId="77777777" w:rsidR="00494221" w:rsidRDefault="00494221" w:rsidP="00494221">
      <w:pPr>
        <w:spacing w:after="0" w:line="259" w:lineRule="auto"/>
        <w:ind w:left="0" w:firstLine="0"/>
        <w:jc w:val="left"/>
      </w:pPr>
      <w:r>
        <w:t xml:space="preserve"> </w:t>
      </w:r>
    </w:p>
    <w:p w14:paraId="3B6EF31F" w14:textId="77777777" w:rsidR="00494221" w:rsidRDefault="00494221" w:rsidP="00494221">
      <w:r>
        <w:t>En mi carácter de contador público independiente, a su pedido, y para su presentación ante ……….</w:t>
      </w:r>
      <w:r>
        <w:rPr>
          <w:i/>
        </w:rPr>
        <w:t xml:space="preserve">(indicar destinatarios de la certificación) </w:t>
      </w:r>
      <w:r>
        <w:t>emito</w:t>
      </w:r>
      <w:r>
        <w:rPr>
          <w:i/>
        </w:rPr>
        <w:t xml:space="preserve"> </w:t>
      </w:r>
      <w:r>
        <w:t xml:space="preserve">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14:paraId="2A71CE7F" w14:textId="77777777" w:rsidR="00494221" w:rsidRDefault="00494221" w:rsidP="00494221">
      <w:pPr>
        <w:spacing w:after="0" w:line="259" w:lineRule="auto"/>
        <w:ind w:left="0" w:firstLine="0"/>
        <w:jc w:val="left"/>
      </w:pPr>
      <w:r>
        <w:t xml:space="preserve"> </w:t>
      </w:r>
    </w:p>
    <w:p w14:paraId="6B0B96A1" w14:textId="77777777" w:rsidR="00494221" w:rsidRDefault="00494221" w:rsidP="00494221">
      <w:pPr>
        <w:spacing w:after="0" w:line="239" w:lineRule="auto"/>
        <w:ind w:left="-5" w:right="-14"/>
        <w:jc w:val="left"/>
      </w:pPr>
      <w: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369E9D0B" w14:textId="77777777" w:rsidR="00494221" w:rsidRDefault="00494221" w:rsidP="00494221">
      <w:pPr>
        <w:spacing w:after="0" w:line="259" w:lineRule="auto"/>
        <w:ind w:left="0" w:firstLine="0"/>
        <w:jc w:val="left"/>
      </w:pPr>
      <w:r>
        <w:t xml:space="preserve"> </w:t>
      </w:r>
    </w:p>
    <w:p w14:paraId="7DFB80E4" w14:textId="77777777" w:rsidR="00494221" w:rsidRDefault="00494221" w:rsidP="00494221">
      <w:pPr>
        <w:pStyle w:val="Ttulo2"/>
        <w:ind w:left="-5"/>
      </w:pPr>
      <w:r>
        <w:t xml:space="preserve">Detalle de lo que se certifica </w:t>
      </w:r>
    </w:p>
    <w:p w14:paraId="348C9920" w14:textId="77777777" w:rsidR="00494221" w:rsidRDefault="00494221" w:rsidP="00494221">
      <w:pPr>
        <w:spacing w:after="0" w:line="259" w:lineRule="auto"/>
        <w:ind w:left="0" w:firstLine="0"/>
        <w:jc w:val="left"/>
      </w:pPr>
      <w:r>
        <w:t xml:space="preserve"> </w:t>
      </w:r>
    </w:p>
    <w:p w14:paraId="10DB227D" w14:textId="77777777" w:rsidR="00494221" w:rsidRDefault="00494221" w:rsidP="00494221">
      <w:r>
        <w:t>Declaración preparada por la dirección</w:t>
      </w:r>
      <w:r>
        <w:rPr>
          <w:vertAlign w:val="superscript"/>
        </w:rPr>
        <w:t xml:space="preserve">4 </w:t>
      </w:r>
      <w:r>
        <w:t>de ABCD, bajo su exclusiva responsabilidad, la que se adjunta a la presente, sobre la composición del saldo deudor de XYZ al ….. de …………. 20X2 con la entidad</w:t>
      </w:r>
      <w:r>
        <w:rPr>
          <w:b/>
        </w:rPr>
        <w:t xml:space="preserve">, </w:t>
      </w:r>
      <w:r>
        <w:t xml:space="preserve">cuyo monto asciende a $ ………………… (pesos ………………………….).  </w:t>
      </w:r>
    </w:p>
    <w:p w14:paraId="41C6E249" w14:textId="77777777" w:rsidR="00494221" w:rsidRDefault="00494221" w:rsidP="00494221">
      <w:pPr>
        <w:spacing w:after="0" w:line="259" w:lineRule="auto"/>
        <w:ind w:left="0" w:firstLine="0"/>
        <w:jc w:val="left"/>
      </w:pPr>
      <w:r>
        <w:t xml:space="preserve"> </w:t>
      </w:r>
    </w:p>
    <w:p w14:paraId="05E3F24D" w14:textId="77777777" w:rsidR="00494221" w:rsidRDefault="00494221" w:rsidP="00494221">
      <w:pPr>
        <w:pStyle w:val="Ttulo2"/>
        <w:ind w:left="-5"/>
      </w:pPr>
      <w:r>
        <w:t xml:space="preserve">Alcance específico de la tarea realizada </w:t>
      </w:r>
    </w:p>
    <w:p w14:paraId="14D3170B" w14:textId="77777777" w:rsidR="00494221" w:rsidRDefault="00494221" w:rsidP="00494221">
      <w:pPr>
        <w:spacing w:after="0" w:line="259" w:lineRule="auto"/>
        <w:ind w:left="0" w:firstLine="0"/>
        <w:jc w:val="left"/>
      </w:pPr>
      <w:r>
        <w:rPr>
          <w:b/>
        </w:rPr>
        <w:t xml:space="preserve"> </w:t>
      </w:r>
    </w:p>
    <w:p w14:paraId="0127B4C7" w14:textId="77777777" w:rsidR="00494221" w:rsidRDefault="00494221" w:rsidP="00494221">
      <w:r>
        <w:t>Mi tarea profesional se limitó únicamente a cotejar la información incluida en la declaración de saldo de la cuenta a cobrar detallado en el párrafo anterior con la siguiente documentación</w:t>
      </w:r>
      <w:r>
        <w:rPr>
          <w:i/>
        </w:rPr>
        <w:t xml:space="preserve"> (ejemplos)</w:t>
      </w:r>
      <w:r>
        <w:t xml:space="preserve">: </w:t>
      </w:r>
    </w:p>
    <w:p w14:paraId="6B4ED71C" w14:textId="77777777" w:rsidR="00494221" w:rsidRDefault="00494221" w:rsidP="00494221">
      <w:pPr>
        <w:spacing w:after="31" w:line="259" w:lineRule="auto"/>
        <w:ind w:left="720" w:firstLine="0"/>
        <w:jc w:val="left"/>
      </w:pPr>
      <w:r>
        <w:t xml:space="preserve"> </w:t>
      </w:r>
    </w:p>
    <w:p w14:paraId="4A9F3C71" w14:textId="77777777" w:rsidR="00494221" w:rsidRDefault="00494221" w:rsidP="00494221">
      <w:pPr>
        <w:spacing w:after="44"/>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78F1865" wp14:editId="27A7D02E">
                <wp:simplePos x="0" y="0"/>
                <wp:positionH relativeFrom="column">
                  <wp:posOffset>0</wp:posOffset>
                </wp:positionH>
                <wp:positionV relativeFrom="paragraph">
                  <wp:posOffset>-37873</wp:posOffset>
                </wp:positionV>
                <wp:extent cx="128016" cy="683134"/>
                <wp:effectExtent l="0" t="0" r="0" b="0"/>
                <wp:wrapSquare wrapText="bothSides"/>
                <wp:docPr id="87316" name="Group 87316"/>
                <wp:cNvGraphicFramePr/>
                <a:graphic xmlns:a="http://schemas.openxmlformats.org/drawingml/2006/main">
                  <a:graphicData uri="http://schemas.microsoft.com/office/word/2010/wordprocessingGroup">
                    <wpg:wgp>
                      <wpg:cNvGrpSpPr/>
                      <wpg:grpSpPr>
                        <a:xfrm>
                          <a:off x="0" y="0"/>
                          <a:ext cx="128016" cy="683134"/>
                          <a:chOff x="0" y="0"/>
                          <a:chExt cx="128016" cy="683134"/>
                        </a:xfrm>
                      </wpg:grpSpPr>
                      <pic:pic xmlns:pic="http://schemas.openxmlformats.org/drawingml/2006/picture">
                        <pic:nvPicPr>
                          <pic:cNvPr id="7862" name="Picture 7862"/>
                          <pic:cNvPicPr/>
                        </pic:nvPicPr>
                        <pic:blipFill>
                          <a:blip r:embed="rId4"/>
                          <a:stretch>
                            <a:fillRect/>
                          </a:stretch>
                        </pic:blipFill>
                        <pic:spPr>
                          <a:xfrm>
                            <a:off x="0" y="0"/>
                            <a:ext cx="128016" cy="172212"/>
                          </a:xfrm>
                          <a:prstGeom prst="rect">
                            <a:avLst/>
                          </a:prstGeom>
                        </pic:spPr>
                      </pic:pic>
                      <wps:wsp>
                        <wps:cNvPr id="7863" name="Rectangle 7863"/>
                        <wps:cNvSpPr/>
                        <wps:spPr>
                          <a:xfrm>
                            <a:off x="64008" y="13320"/>
                            <a:ext cx="51809" cy="207921"/>
                          </a:xfrm>
                          <a:prstGeom prst="rect">
                            <a:avLst/>
                          </a:prstGeom>
                          <a:ln>
                            <a:noFill/>
                          </a:ln>
                        </wps:spPr>
                        <wps:txbx>
                          <w:txbxContent>
                            <w:p w14:paraId="59ED4A7B" w14:textId="77777777" w:rsidR="00494221" w:rsidRDefault="00494221" w:rsidP="00494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67" name="Picture 7867"/>
                          <pic:cNvPicPr/>
                        </pic:nvPicPr>
                        <pic:blipFill>
                          <a:blip r:embed="rId4"/>
                          <a:stretch>
                            <a:fillRect/>
                          </a:stretch>
                        </pic:blipFill>
                        <pic:spPr>
                          <a:xfrm>
                            <a:off x="0" y="171069"/>
                            <a:ext cx="128016" cy="172212"/>
                          </a:xfrm>
                          <a:prstGeom prst="rect">
                            <a:avLst/>
                          </a:prstGeom>
                        </pic:spPr>
                      </pic:pic>
                      <wps:wsp>
                        <wps:cNvPr id="7868" name="Rectangle 7868"/>
                        <wps:cNvSpPr/>
                        <wps:spPr>
                          <a:xfrm>
                            <a:off x="64008" y="184389"/>
                            <a:ext cx="51809" cy="207922"/>
                          </a:xfrm>
                          <a:prstGeom prst="rect">
                            <a:avLst/>
                          </a:prstGeom>
                          <a:ln>
                            <a:noFill/>
                          </a:ln>
                        </wps:spPr>
                        <wps:txbx>
                          <w:txbxContent>
                            <w:p w14:paraId="1F40F8C3" w14:textId="77777777" w:rsidR="00494221" w:rsidRDefault="00494221" w:rsidP="00494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72" name="Picture 7872"/>
                          <pic:cNvPicPr/>
                        </pic:nvPicPr>
                        <pic:blipFill>
                          <a:blip r:embed="rId4"/>
                          <a:stretch>
                            <a:fillRect/>
                          </a:stretch>
                        </pic:blipFill>
                        <pic:spPr>
                          <a:xfrm>
                            <a:off x="0" y="341757"/>
                            <a:ext cx="128016" cy="172212"/>
                          </a:xfrm>
                          <a:prstGeom prst="rect">
                            <a:avLst/>
                          </a:prstGeom>
                        </pic:spPr>
                      </pic:pic>
                      <wps:wsp>
                        <wps:cNvPr id="7873" name="Rectangle 7873"/>
                        <wps:cNvSpPr/>
                        <wps:spPr>
                          <a:xfrm>
                            <a:off x="64008" y="355077"/>
                            <a:ext cx="51809" cy="207922"/>
                          </a:xfrm>
                          <a:prstGeom prst="rect">
                            <a:avLst/>
                          </a:prstGeom>
                          <a:ln>
                            <a:noFill/>
                          </a:ln>
                        </wps:spPr>
                        <wps:txbx>
                          <w:txbxContent>
                            <w:p w14:paraId="3E1CCA94" w14:textId="77777777" w:rsidR="00494221" w:rsidRDefault="00494221" w:rsidP="0049422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77" name="Picture 7877"/>
                          <pic:cNvPicPr/>
                        </pic:nvPicPr>
                        <pic:blipFill>
                          <a:blip r:embed="rId4"/>
                          <a:stretch>
                            <a:fillRect/>
                          </a:stretch>
                        </pic:blipFill>
                        <pic:spPr>
                          <a:xfrm>
                            <a:off x="0" y="510922"/>
                            <a:ext cx="128016" cy="172212"/>
                          </a:xfrm>
                          <a:prstGeom prst="rect">
                            <a:avLst/>
                          </a:prstGeom>
                        </pic:spPr>
                      </pic:pic>
                      <wps:wsp>
                        <wps:cNvPr id="7878" name="Rectangle 7878"/>
                        <wps:cNvSpPr/>
                        <wps:spPr>
                          <a:xfrm>
                            <a:off x="64008" y="524241"/>
                            <a:ext cx="51809" cy="207921"/>
                          </a:xfrm>
                          <a:prstGeom prst="rect">
                            <a:avLst/>
                          </a:prstGeom>
                          <a:ln>
                            <a:noFill/>
                          </a:ln>
                        </wps:spPr>
                        <wps:txbx>
                          <w:txbxContent>
                            <w:p w14:paraId="638D8908" w14:textId="77777777" w:rsidR="00494221" w:rsidRDefault="00494221" w:rsidP="0049422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78F1865" id="Group 87316" o:spid="_x0000_s1026" style="position:absolute;left:0;text-align:left;margin-left:0;margin-top:-3pt;width:10.1pt;height:53.8pt;z-index:251659264" coordsize="1280,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2" o:spid="_x0000_s1027" type="#_x0000_t75" style="position:absolute;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">
                  <v:imagedata r:id="rId5" o:title=""/>
                </v:shape>
                <v:rect id="Rectangle 7863" o:spid="_x0000_s1028" style="position:absolute;left:640;top:1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14:paraId="59ED4A7B" w14:textId="77777777" w:rsidR="00494221" w:rsidRDefault="00494221" w:rsidP="00494221">
                        <w:pPr>
                          <w:spacing w:after="160" w:line="259" w:lineRule="auto"/>
                          <w:ind w:left="0" w:firstLine="0"/>
                          <w:jc w:val="left"/>
                        </w:pPr>
                        <w:r>
                          <w:t xml:space="preserve"> </w:t>
                        </w:r>
                      </w:p>
                    </w:txbxContent>
                  </v:textbox>
                </v:rect>
                <v:shape id="Picture 7867" o:spid="_x0000_s1029" type="#_x0000_t75" style="position:absolute;top:1710;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">
                  <v:imagedata r:id="rId5" o:title=""/>
                </v:shape>
                <v:rect id="Rectangle 7868" o:spid="_x0000_s1030" style="position:absolute;left:640;top:18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14:paraId="1F40F8C3" w14:textId="77777777" w:rsidR="00494221" w:rsidRDefault="00494221" w:rsidP="00494221">
                        <w:pPr>
                          <w:spacing w:after="160" w:line="259" w:lineRule="auto"/>
                          <w:ind w:left="0" w:firstLine="0"/>
                          <w:jc w:val="left"/>
                        </w:pPr>
                        <w:r>
                          <w:t xml:space="preserve"> </w:t>
                        </w:r>
                      </w:p>
                    </w:txbxContent>
                  </v:textbox>
                </v:rect>
                <v:shape id="Picture 7872" o:spid="_x0000_s1031" type="#_x0000_t75" style="position:absolute;top:3417;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">
                  <v:imagedata r:id="rId5" o:title=""/>
                </v:shape>
                <v:rect id="Rectangle 7873" o:spid="_x0000_s1032" style="position:absolute;left:640;top:355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3E1CCA94" w14:textId="77777777" w:rsidR="00494221" w:rsidRDefault="00494221" w:rsidP="00494221">
                        <w:pPr>
                          <w:spacing w:after="160" w:line="259" w:lineRule="auto"/>
                          <w:ind w:left="0" w:firstLine="0"/>
                          <w:jc w:val="left"/>
                        </w:pPr>
                        <w:r>
                          <w:t xml:space="preserve"> </w:t>
                        </w:r>
                      </w:p>
                    </w:txbxContent>
                  </v:textbox>
                </v:rect>
                <v:shape id="Picture 7877" o:spid="_x0000_s1033" type="#_x0000_t75" style="position:absolute;top:5109;width:1280;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">
                  <v:imagedata r:id="rId5" o:title=""/>
                </v:shape>
                <v:rect id="Rectangle 7878" o:spid="_x0000_s1034" style="position:absolute;left:640;top:52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638D8908" w14:textId="77777777" w:rsidR="00494221" w:rsidRDefault="00494221" w:rsidP="00494221">
                        <w:pPr>
                          <w:spacing w:after="160" w:line="259" w:lineRule="auto"/>
                          <w:ind w:left="0" w:firstLine="0"/>
                          <w:jc w:val="left"/>
                        </w:pPr>
                        <w:r>
                          <w:t xml:space="preserve"> </w:t>
                        </w:r>
                      </w:p>
                    </w:txbxContent>
                  </v:textbox>
                </v:rect>
                <w10:wrap type="square"/>
              </v:group>
            </w:pict>
          </mc:Fallback>
        </mc:AlternateContent>
      </w:r>
      <w:r>
        <w:t xml:space="preserve">Libro Diario General No……., rubricado el …/…/…, folios…. </w:t>
      </w:r>
    </w:p>
    <w:p w14:paraId="59DE9663" w14:textId="77777777" w:rsidR="00494221" w:rsidRDefault="00494221" w:rsidP="00494221">
      <w:pPr>
        <w:spacing w:after="44"/>
      </w:pPr>
      <w:proofErr w:type="spellStart"/>
      <w:r>
        <w:t>Subdiario</w:t>
      </w:r>
      <w:proofErr w:type="spellEnd"/>
      <w:r>
        <w:t xml:space="preserve"> de IVA Ventas N° ……..., rubricado el... /... /...folios... </w:t>
      </w:r>
    </w:p>
    <w:p w14:paraId="4B3C3DEA" w14:textId="77777777" w:rsidR="00494221" w:rsidRDefault="00494221" w:rsidP="00494221">
      <w:proofErr w:type="spellStart"/>
      <w:r>
        <w:t>Subdiario</w:t>
      </w:r>
      <w:proofErr w:type="spellEnd"/>
      <w:r>
        <w:t xml:space="preserve"> de Ingresos N° …...., rubricado el... /... /... folios... </w:t>
      </w:r>
    </w:p>
    <w:p w14:paraId="61200DB3" w14:textId="77777777" w:rsidR="00494221" w:rsidRDefault="00494221" w:rsidP="00494221">
      <w:r>
        <w:t xml:space="preserve">Facturas, remitos, recibos, notas de débito y crédito detalladas que he tenido a la vista. </w:t>
      </w:r>
    </w:p>
    <w:p w14:paraId="25BA881C" w14:textId="77777777" w:rsidR="00494221" w:rsidRDefault="00494221" w:rsidP="00494221">
      <w:pPr>
        <w:spacing w:after="0" w:line="259" w:lineRule="auto"/>
        <w:ind w:left="0" w:firstLine="0"/>
        <w:jc w:val="left"/>
      </w:pPr>
      <w:r>
        <w:t xml:space="preserve"> </w:t>
      </w:r>
    </w:p>
    <w:p w14:paraId="00046C39" w14:textId="77777777" w:rsidR="00494221" w:rsidRDefault="00494221" w:rsidP="00494221">
      <w:pPr>
        <w:pStyle w:val="Ttulo2"/>
        <w:ind w:left="-5"/>
      </w:pPr>
      <w:r>
        <w:t xml:space="preserve">Manifestación del contador público  </w:t>
      </w:r>
    </w:p>
    <w:p w14:paraId="44B87636" w14:textId="77777777" w:rsidR="00494221" w:rsidRDefault="00494221" w:rsidP="00494221">
      <w:pPr>
        <w:spacing w:after="0" w:line="259" w:lineRule="auto"/>
        <w:ind w:left="0" w:firstLine="0"/>
        <w:jc w:val="left"/>
      </w:pPr>
      <w:r>
        <w:t xml:space="preserve"> </w:t>
      </w:r>
    </w:p>
    <w:p w14:paraId="739BD599" w14:textId="77777777" w:rsidR="00494221" w:rsidRDefault="00494221" w:rsidP="00494221">
      <w:r>
        <w:t>Sobre la base de las tareas descriptas, certifico</w:t>
      </w:r>
      <w:r>
        <w:rPr>
          <w:i/>
        </w:rPr>
        <w:t xml:space="preserve"> </w:t>
      </w:r>
      <w:r>
        <w:t xml:space="preserve">que la composición del saldo deudor de XYZ S.A. informada por ABCD en la declaración individualizada en el párrafo denominado </w:t>
      </w:r>
      <w:r>
        <w:rPr>
          <w:b/>
        </w:rPr>
        <w:t>“Detalle de lo que se certifica”</w:t>
      </w:r>
      <w:r>
        <w:t xml:space="preserve"> concuerda con la documentación respaldatoria y registros contables señalados en el párrafo precedente. </w:t>
      </w:r>
    </w:p>
    <w:p w14:paraId="3C5E506F" w14:textId="77777777" w:rsidR="00494221" w:rsidRDefault="00494221" w:rsidP="00494221">
      <w:pPr>
        <w:spacing w:after="0" w:line="259" w:lineRule="auto"/>
        <w:ind w:left="0" w:firstLine="0"/>
        <w:jc w:val="left"/>
      </w:pPr>
      <w:r>
        <w:t xml:space="preserve"> </w:t>
      </w:r>
    </w:p>
    <w:p w14:paraId="094083ED" w14:textId="77777777" w:rsidR="00494221" w:rsidRDefault="00494221" w:rsidP="00494221">
      <w:pPr>
        <w:spacing w:after="17" w:line="259" w:lineRule="auto"/>
        <w:ind w:left="0" w:firstLine="0"/>
        <w:jc w:val="left"/>
      </w:pPr>
      <w:r>
        <w:t xml:space="preserve"> </w:t>
      </w:r>
    </w:p>
    <w:p w14:paraId="0B11C729" w14:textId="77777777" w:rsidR="00494221" w:rsidRDefault="00494221" w:rsidP="00494221">
      <w:r>
        <w:t xml:space="preserve">Ciudad de ……………., ….. de …………… de 20XX </w:t>
      </w:r>
    </w:p>
    <w:p w14:paraId="44121BE1" w14:textId="77777777" w:rsidR="00494221" w:rsidRDefault="00494221" w:rsidP="00494221">
      <w:pPr>
        <w:spacing w:after="0" w:line="259" w:lineRule="auto"/>
        <w:ind w:left="0" w:firstLine="0"/>
        <w:jc w:val="left"/>
      </w:pPr>
      <w:r>
        <w:t xml:space="preserve"> </w:t>
      </w:r>
    </w:p>
    <w:p w14:paraId="008AC2F7" w14:textId="05C4521F" w:rsidR="00BC27E6" w:rsidRDefault="00494221" w:rsidP="00494221">
      <w:r>
        <w:t>[Identificación y firma del contador]</w:t>
      </w:r>
    </w:p>
    <w:sectPr w:rsidR="00BC27E6" w:rsidSect="000550AB">
      <w:pgSz w:w="11907" w:h="16840"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21"/>
    <w:rsid w:val="000550AB"/>
    <w:rsid w:val="00494221"/>
    <w:rsid w:val="00A1354E"/>
    <w:rsid w:val="00BC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BE1"/>
  <w15:chartTrackingRefBased/>
  <w15:docId w15:val="{7D18294D-4A85-4F46-BC9B-9D6BF43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21"/>
    <w:pPr>
      <w:spacing w:after="5" w:line="248" w:lineRule="auto"/>
      <w:ind w:left="10" w:hanging="10"/>
      <w:jc w:val="both"/>
    </w:pPr>
    <w:rPr>
      <w:rFonts w:ascii="Arial" w:eastAsia="Arial" w:hAnsi="Arial" w:cs="Arial"/>
      <w:color w:val="000000"/>
      <w:lang w:val="es-AR" w:eastAsia="es-AR"/>
    </w:rPr>
  </w:style>
  <w:style w:type="paragraph" w:styleId="Ttulo1">
    <w:name w:val="heading 1"/>
    <w:next w:val="Normal"/>
    <w:link w:val="Ttulo1Car"/>
    <w:uiPriority w:val="9"/>
    <w:qFormat/>
    <w:rsid w:val="00494221"/>
    <w:pPr>
      <w:keepNext/>
      <w:keepLines/>
      <w:spacing w:after="5" w:line="249" w:lineRule="auto"/>
      <w:ind w:left="10" w:right="9" w:hanging="10"/>
      <w:jc w:val="center"/>
      <w:outlineLvl w:val="0"/>
    </w:pPr>
    <w:rPr>
      <w:rFonts w:ascii="Arial" w:eastAsia="Arial" w:hAnsi="Arial" w:cs="Arial"/>
      <w:b/>
      <w:color w:val="000000"/>
      <w:u w:val="single" w:color="000000"/>
      <w:lang w:val="es-AR" w:eastAsia="es-AR"/>
    </w:rPr>
  </w:style>
  <w:style w:type="paragraph" w:styleId="Ttulo2">
    <w:name w:val="heading 2"/>
    <w:next w:val="Normal"/>
    <w:link w:val="Ttulo2Car"/>
    <w:uiPriority w:val="9"/>
    <w:unhideWhenUsed/>
    <w:qFormat/>
    <w:rsid w:val="00494221"/>
    <w:pPr>
      <w:keepNext/>
      <w:keepLines/>
      <w:spacing w:after="5" w:line="264" w:lineRule="auto"/>
      <w:ind w:left="10" w:hanging="10"/>
      <w:outlineLvl w:val="1"/>
    </w:pPr>
    <w:rPr>
      <w:rFonts w:ascii="Arial" w:eastAsia="Arial" w:hAnsi="Arial" w:cs="Arial"/>
      <w:b/>
      <w:i/>
      <w:color w:val="00000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4221"/>
    <w:rPr>
      <w:rFonts w:ascii="Arial" w:eastAsia="Arial" w:hAnsi="Arial" w:cs="Arial"/>
      <w:b/>
      <w:color w:val="000000"/>
      <w:u w:val="single" w:color="000000"/>
      <w:lang w:val="es-AR" w:eastAsia="es-AR"/>
    </w:rPr>
  </w:style>
  <w:style w:type="character" w:customStyle="1" w:styleId="Ttulo2Car">
    <w:name w:val="Título 2 Car"/>
    <w:basedOn w:val="Fuentedeprrafopredeter"/>
    <w:link w:val="Ttulo2"/>
    <w:uiPriority w:val="9"/>
    <w:rsid w:val="00494221"/>
    <w:rPr>
      <w:rFonts w:ascii="Arial" w:eastAsia="Arial" w:hAnsi="Arial" w:cs="Arial"/>
      <w:b/>
      <w:i/>
      <w:color w:val="00000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Moral</dc:creator>
  <cp:keywords/>
  <dc:description/>
  <cp:lastModifiedBy>César Moral</cp:lastModifiedBy>
  <cp:revision>2</cp:revision>
  <dcterms:created xsi:type="dcterms:W3CDTF">2022-06-06T15:58:00Z</dcterms:created>
  <dcterms:modified xsi:type="dcterms:W3CDTF">2022-06-06T16:01:00Z</dcterms:modified>
</cp:coreProperties>
</file>